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9F4D" w14:textId="77777777" w:rsidR="003436F1" w:rsidRDefault="003436F1">
      <w:pPr>
        <w:rPr>
          <w:rFonts w:hint="eastAsia"/>
        </w:rPr>
      </w:pPr>
      <w:r>
        <w:rPr>
          <w:rFonts w:hint="eastAsia"/>
        </w:rPr>
        <w:t>好将红叶之盟 载明鸳谱的拼音</w:t>
      </w:r>
    </w:p>
    <w:p w14:paraId="0BA869EE" w14:textId="77777777" w:rsidR="003436F1" w:rsidRDefault="003436F1">
      <w:pPr>
        <w:rPr>
          <w:rFonts w:hint="eastAsia"/>
        </w:rPr>
      </w:pPr>
      <w:r>
        <w:rPr>
          <w:rFonts w:hint="eastAsia"/>
        </w:rPr>
        <w:t>Hào jiāng hóng yè zhī méng zài míng yuān pǔ，这句话出自中国古代戏曲《西厢记》，是一部描绘爱情故事的经典之作。它讲述了张生与崔莺莺之间的爱情传说，以及他们如何克服重重困难最终走到一起的故事。这句话本身充满了诗意，寓意着美好的愿望和对未来的期许。</w:t>
      </w:r>
    </w:p>
    <w:p w14:paraId="7BD1B40E" w14:textId="77777777" w:rsidR="003436F1" w:rsidRDefault="003436F1">
      <w:pPr>
        <w:rPr>
          <w:rFonts w:hint="eastAsia"/>
        </w:rPr>
      </w:pPr>
    </w:p>
    <w:p w14:paraId="04699F53" w14:textId="77777777" w:rsidR="003436F1" w:rsidRDefault="003436F1">
      <w:pPr>
        <w:rPr>
          <w:rFonts w:hint="eastAsia"/>
        </w:rPr>
      </w:pPr>
    </w:p>
    <w:p w14:paraId="3FE0AAA3" w14:textId="77777777" w:rsidR="003436F1" w:rsidRDefault="003436F1">
      <w:pPr>
        <w:rPr>
          <w:rFonts w:hint="eastAsia"/>
        </w:rPr>
      </w:pPr>
      <w:r>
        <w:rPr>
          <w:rFonts w:hint="eastAsia"/>
        </w:rPr>
        <w:t>红叶传情的美丽传说</w:t>
      </w:r>
    </w:p>
    <w:p w14:paraId="59783A40" w14:textId="77777777" w:rsidR="003436F1" w:rsidRDefault="003436F1">
      <w:pPr>
        <w:rPr>
          <w:rFonts w:hint="eastAsia"/>
        </w:rPr>
      </w:pPr>
      <w:r>
        <w:rPr>
          <w:rFonts w:hint="eastAsia"/>
        </w:rPr>
        <w:t>在古代，人们常用自然景物来寄托情感，红叶作为秋天的象征，往往被用来表达深深的思念之情。“红叶之盟”就是这样一个美丽的传说，通过一片红叶传递了男女主角之间纯洁的爱情。在一个秋日里，崔莺莺偶然间捡到了一片由张生题诗的红叶，从而开始了两人之间的秘密通信。这种以物寄情的方式，不仅展示了古人的浪漫情怀，也为他们的爱情增添了一抹神秘色彩。</w:t>
      </w:r>
    </w:p>
    <w:p w14:paraId="10099176" w14:textId="77777777" w:rsidR="003436F1" w:rsidRDefault="003436F1">
      <w:pPr>
        <w:rPr>
          <w:rFonts w:hint="eastAsia"/>
        </w:rPr>
      </w:pPr>
    </w:p>
    <w:p w14:paraId="4E78F20E" w14:textId="77777777" w:rsidR="003436F1" w:rsidRDefault="003436F1">
      <w:pPr>
        <w:rPr>
          <w:rFonts w:hint="eastAsia"/>
        </w:rPr>
      </w:pPr>
    </w:p>
    <w:p w14:paraId="1C3E8C60" w14:textId="77777777" w:rsidR="003436F1" w:rsidRDefault="003436F1">
      <w:pPr>
        <w:rPr>
          <w:rFonts w:hint="eastAsia"/>
        </w:rPr>
      </w:pPr>
      <w:r>
        <w:rPr>
          <w:rFonts w:hint="eastAsia"/>
        </w:rPr>
        <w:t>载明鸳谱的意义</w:t>
      </w:r>
    </w:p>
    <w:p w14:paraId="4C42039A" w14:textId="77777777" w:rsidR="003436F1" w:rsidRDefault="003436F1">
      <w:pPr>
        <w:rPr>
          <w:rFonts w:hint="eastAsia"/>
        </w:rPr>
      </w:pPr>
      <w:r>
        <w:rPr>
          <w:rFonts w:hint="eastAsia"/>
        </w:rPr>
        <w:t>“载明鸳谱”的意思是指记录下两个人的名字于鸳鸯谱上，意味着结为连理，象征着美满的婚姻。在中国传统文化中，鸳鸯被视为忠贞不渝的爱情象征，因此，把两人的名字写在一起，就意味着他们的爱情得到了神灵的见证和保佑。这句话体现了古人对于美好生活的向往，以及对爱情忠贞不二的追求。</w:t>
      </w:r>
    </w:p>
    <w:p w14:paraId="265D1A17" w14:textId="77777777" w:rsidR="003436F1" w:rsidRDefault="003436F1">
      <w:pPr>
        <w:rPr>
          <w:rFonts w:hint="eastAsia"/>
        </w:rPr>
      </w:pPr>
    </w:p>
    <w:p w14:paraId="17DC0C28" w14:textId="77777777" w:rsidR="003436F1" w:rsidRDefault="003436F1">
      <w:pPr>
        <w:rPr>
          <w:rFonts w:hint="eastAsia"/>
        </w:rPr>
      </w:pPr>
    </w:p>
    <w:p w14:paraId="5C806D6A" w14:textId="77777777" w:rsidR="003436F1" w:rsidRDefault="003436F1">
      <w:pPr>
        <w:rPr>
          <w:rFonts w:hint="eastAsia"/>
        </w:rPr>
      </w:pPr>
      <w:r>
        <w:rPr>
          <w:rFonts w:hint="eastAsia"/>
        </w:rPr>
        <w:t>《西厢记》中的爱情观</w:t>
      </w:r>
    </w:p>
    <w:p w14:paraId="6EEAFA41" w14:textId="77777777" w:rsidR="003436F1" w:rsidRDefault="003436F1">
      <w:pPr>
        <w:rPr>
          <w:rFonts w:hint="eastAsia"/>
        </w:rPr>
      </w:pPr>
      <w:r>
        <w:rPr>
          <w:rFonts w:hint="eastAsia"/>
        </w:rPr>
        <w:t>《西厢记》不仅是一部爱情故事，更是反映了当时社会背景下人们对自由恋爱的渴望。通过张生和崔莺莺不顾封建礼教的束缚，勇敢地追求自己的爱情，展现了作者王实甫对于人性解放的支持和赞美。这部作品鼓励人们勇于追求真爱，不畏艰难险阻，同时也批判了那些阻碍爱情的社会陋习。</w:t>
      </w:r>
    </w:p>
    <w:p w14:paraId="67766EBA" w14:textId="77777777" w:rsidR="003436F1" w:rsidRDefault="003436F1">
      <w:pPr>
        <w:rPr>
          <w:rFonts w:hint="eastAsia"/>
        </w:rPr>
      </w:pPr>
    </w:p>
    <w:p w14:paraId="426D76DC" w14:textId="77777777" w:rsidR="003436F1" w:rsidRDefault="003436F1">
      <w:pPr>
        <w:rPr>
          <w:rFonts w:hint="eastAsia"/>
        </w:rPr>
      </w:pPr>
    </w:p>
    <w:p w14:paraId="4843D044" w14:textId="77777777" w:rsidR="003436F1" w:rsidRDefault="003436F1">
      <w:pPr>
        <w:rPr>
          <w:rFonts w:hint="eastAsia"/>
        </w:rPr>
      </w:pPr>
      <w:r>
        <w:rPr>
          <w:rFonts w:hint="eastAsia"/>
        </w:rPr>
        <w:t>现代视角下的古典爱情</w:t>
      </w:r>
    </w:p>
    <w:p w14:paraId="652CAF48" w14:textId="77777777" w:rsidR="003436F1" w:rsidRDefault="003436F1">
      <w:pPr>
        <w:rPr>
          <w:rFonts w:hint="eastAsia"/>
        </w:rPr>
      </w:pPr>
      <w:r>
        <w:rPr>
          <w:rFonts w:hint="eastAsia"/>
        </w:rPr>
        <w:t>虽然时代已经发生了巨大的变化，但是《西厢记》所传达的爱情观念仍然具有深刻的现实意义。无论是在过去还是现在，真诚的感情始终是人们心中最宝贵的财富。而像“好将红叶之盟 载明鸳谱”这样的诗句，则不断地提醒我们珍惜眼前人，不忘初心，继续前行。通过重温这些经典故事，我们不仅能感受到古人的智慧和情感世界，也能从中汲取力量，更好地面对生活中的挑战。</w:t>
      </w:r>
    </w:p>
    <w:p w14:paraId="764EA342" w14:textId="77777777" w:rsidR="003436F1" w:rsidRDefault="003436F1">
      <w:pPr>
        <w:rPr>
          <w:rFonts w:hint="eastAsia"/>
        </w:rPr>
      </w:pPr>
    </w:p>
    <w:p w14:paraId="669F4D79" w14:textId="77777777" w:rsidR="003436F1" w:rsidRDefault="0034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031D7" w14:textId="41DA1689" w:rsidR="00713953" w:rsidRDefault="00713953"/>
    <w:sectPr w:rsidR="0071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53"/>
    <w:rsid w:val="003436F1"/>
    <w:rsid w:val="0071395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B773-F96B-44CF-9B07-6C1DE06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